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rPr/>
        <w:t>POROČILO O AKTIVNOSTIH DRUŠTVA ZA LETO 2020</w:t>
      </w:r>
    </w:p>
    <w:p>
      <w:pPr>
        <w:pStyle w:val="Normal"/>
        <w:bidi w:val="0"/>
        <w:spacing w:lineRule="auto" w:line="240" w:before="0" w:after="0"/>
        <w:jc w:val="left"/>
        <w:rPr>
          <w:sz w:val="24"/>
          <w:szCs w:val="24"/>
        </w:rPr>
      </w:pPr>
      <w:r>
        <w:rPr>
          <w:sz w:val="24"/>
          <w:szCs w:val="24"/>
        </w:rPr>
        <w:t>Spoštovani.</w:t>
      </w:r>
    </w:p>
    <w:p>
      <w:pPr>
        <w:pStyle w:val="Normal"/>
        <w:bidi w:val="0"/>
        <w:spacing w:lineRule="auto" w:line="240" w:before="0" w:after="0"/>
        <w:jc w:val="left"/>
        <w:rPr>
          <w:sz w:val="24"/>
          <w:szCs w:val="24"/>
        </w:rPr>
      </w:pPr>
      <w:r>
        <w:rPr>
          <w:sz w:val="24"/>
          <w:szCs w:val="24"/>
        </w:rPr>
      </w:r>
    </w:p>
    <w:p>
      <w:pPr>
        <w:pStyle w:val="Normal"/>
        <w:bidi w:val="0"/>
        <w:spacing w:lineRule="auto" w:line="240" w:before="0" w:after="0"/>
        <w:jc w:val="both"/>
        <w:rPr>
          <w:sz w:val="24"/>
          <w:szCs w:val="24"/>
        </w:rPr>
      </w:pPr>
      <w:r>
        <w:rPr>
          <w:sz w:val="24"/>
          <w:szCs w:val="24"/>
        </w:rPr>
        <w:t xml:space="preserve">Leto 2020 bi lahko skoraj v celoti poimenovali »leto epidemije,« saj nam vse od začetka meseca marca zaradi številnih preventivnih ukrepov glede možnosti širjenja virusa COVID – 19, ni dovoljevalo vseh predvidenih aktivnosti, kar je bila sicer stalnica v preteklosti društvenega delovanja. </w:t>
      </w:r>
    </w:p>
    <w:p>
      <w:pPr>
        <w:pStyle w:val="Normal"/>
        <w:bidi w:val="0"/>
        <w:spacing w:lineRule="auto" w:line="240" w:before="0" w:after="0"/>
        <w:jc w:val="both"/>
        <w:rPr>
          <w:sz w:val="24"/>
          <w:szCs w:val="24"/>
        </w:rPr>
      </w:pPr>
      <w:r>
        <w:rPr>
          <w:sz w:val="24"/>
          <w:szCs w:val="24"/>
        </w:rPr>
        <w:t>Kot vedno, je IO društva pravočasno pripravil vse potrebno za organizacijo rednega letnega občnega zbora društva, ki je bil predviden za 28. marca 2020, a je bila že v tistem času, kot tudi še kasneje, vse leto, epidemiološka situacija zelo resna. Zaradi te situacije, ki tudi za prihodnost ni nakazovala izboljšanj, smo se v društvu že meseca aprila odločili, da bomo izvajali le tiste aktivnosti, s katerimi nikakor ne bi negativno vplivali na možnosti širjenja obolenj med članstvom, med krajani in med vsemi ostalimi, ki se običajno v večjem številu zbirajo na lokalnih in ostalih množičnih prireditvah ter pri organiziranih rekreativnih vadbah.</w:t>
      </w:r>
    </w:p>
    <w:p>
      <w:pPr>
        <w:pStyle w:val="Normal"/>
        <w:bidi w:val="0"/>
        <w:spacing w:lineRule="auto" w:line="240" w:before="0" w:after="0"/>
        <w:jc w:val="both"/>
        <w:rPr>
          <w:sz w:val="24"/>
          <w:szCs w:val="24"/>
        </w:rPr>
      </w:pPr>
      <w:r>
        <w:rPr>
          <w:sz w:val="24"/>
          <w:szCs w:val="24"/>
        </w:rPr>
        <w:t>Ker občni zbor, ki naj bi med ostalim imenoval in potrdil tudi novo kandidatno listo vseh treh organov društva (IO, NO, DK) ni bil organiziran, smo vodenje društva podaljšali obstoječim članom tudi še za leto 2020 oz. za čas, ko bo možno varno izvesti redni letni občni zbor. Z vsemi najpomembnejšimi informacijami, ki naj bi jih člani dobili in o njih razpravljali na občnem zboru, pa je bila dana možnost seznanitve na društveni spletni strani sd-krasnja.org. oz. z obiskom društvene pisarne.</w:t>
      </w:r>
    </w:p>
    <w:p>
      <w:pPr>
        <w:pStyle w:val="Normal"/>
        <w:bidi w:val="0"/>
        <w:spacing w:lineRule="auto" w:line="240" w:before="0" w:after="0"/>
        <w:jc w:val="both"/>
        <w:rPr>
          <w:sz w:val="24"/>
          <w:szCs w:val="24"/>
        </w:rPr>
      </w:pPr>
      <w:r>
        <w:rPr>
          <w:sz w:val="24"/>
          <w:szCs w:val="24"/>
        </w:rPr>
        <w:t>Vseskozi sem sledili ukrepom, ki so se nanašali na (ne)možnosti izvajanja društvenega programa, zato sem kot predsednik, vse člane organov dvakrat dopisno seznanil s pogoji in s trenutnimi morebitnimi možnostmi uresničevanja programa. Ta dva dopisa sem pripravil v mesecu marcu in oktobru in pri osebnih pogledih zapisal in upošteval zadeve, ki so temeljile na predhodni dogovor IO, ki je generalno temeljil na odločitvi glede na možnosti aktivnosti, pogojenih z ukrepi Vlade RS in trenutnih epidemioloških situacij, ki pa se vse do konca leta niso umerile.</w:t>
      </w:r>
    </w:p>
    <w:p>
      <w:pPr>
        <w:pStyle w:val="Normal"/>
        <w:bidi w:val="0"/>
        <w:spacing w:lineRule="auto" w:line="240" w:before="0" w:after="0"/>
        <w:jc w:val="both"/>
        <w:rPr>
          <w:sz w:val="24"/>
          <w:szCs w:val="24"/>
        </w:rPr>
      </w:pPr>
      <w:r>
        <w:rPr>
          <w:sz w:val="24"/>
          <w:szCs w:val="24"/>
        </w:rPr>
        <w:t>ŠD Krašnja, kot sem že omenil, je tudi v letu s podaljšanim mandatom vodil 9 članski IO, 3 članski nadzorni odbor in 3 članska disciplinska komisija. IO je imel tri seje, NO eno, DK pa ni sestankovala. Društvo je nadaljevalo s članstvom v Športni Uniji Slovenije. Za finančno poslovanje pa sta ponovno priskrbeli Romana Močnik Žavbi in Katarina Čebulj, ki se jima, kot vsem ostalim iskreno zahvaljujem za opravljeno sodelovanje in pomoč.</w:t>
      </w:r>
    </w:p>
    <w:p>
      <w:pPr>
        <w:pStyle w:val="Normal"/>
        <w:bidi w:val="0"/>
        <w:spacing w:lineRule="auto" w:line="240" w:before="0" w:after="0"/>
        <w:jc w:val="both"/>
        <w:rPr>
          <w:sz w:val="24"/>
          <w:szCs w:val="24"/>
        </w:rPr>
      </w:pPr>
      <w:r>
        <w:rPr>
          <w:sz w:val="24"/>
          <w:szCs w:val="24"/>
        </w:rPr>
        <w:t>Tudi v letu 2020 smo za organizirane vadbe, kolikor jih je pač bilo, sodelovali z Fizioterapijo Zrnec in s športnim trenerjem Alešem Mežnaršičem. Dogovorjeni pa smo bili tudi za nadaljevanje sodelovanja s taborniki Mlinski kamni iz Radomelj, a nam žal zaradi znanih razlogov ni uspelo organizirati veselih taborniških uric za naše najmlajše.</w:t>
      </w:r>
    </w:p>
    <w:p>
      <w:pPr>
        <w:pStyle w:val="Normal"/>
        <w:bidi w:val="0"/>
        <w:spacing w:lineRule="auto" w:line="240" w:before="0" w:after="0"/>
        <w:jc w:val="both"/>
        <w:rPr>
          <w:sz w:val="24"/>
          <w:szCs w:val="24"/>
        </w:rPr>
      </w:pPr>
      <w:r>
        <w:rPr>
          <w:sz w:val="24"/>
          <w:szCs w:val="24"/>
        </w:rPr>
        <w:t>Ker v letu 2020 nismo organizirali nobene od večjih prireditev, nekaterih stalnih zunanjih soorganizatorjev nismo zaprosili za nadaljevanje sodelovanja. Z večino njih pa sem se večkrat pogovarjal in jih informiral z dogajanji, ki so nas zaradi višje sile prvič tako nepričakovano oddaljili.</w:t>
      </w:r>
    </w:p>
    <w:p>
      <w:pPr>
        <w:pStyle w:val="Normal"/>
        <w:bidi w:val="0"/>
        <w:spacing w:lineRule="auto" w:line="240" w:before="0" w:after="0"/>
        <w:jc w:val="both"/>
        <w:rPr>
          <w:sz w:val="24"/>
          <w:szCs w:val="24"/>
        </w:rPr>
      </w:pPr>
      <w:r>
        <w:rPr>
          <w:sz w:val="24"/>
          <w:szCs w:val="24"/>
        </w:rPr>
        <w:t xml:space="preserve">Kolikor je bilo pač možno smo tudi v letu 2020 sodelovali z Občino Lukovica, s KS Krašnja in ostalimi društvi in organizacijami v KS ter z POŠ ter vrtcem v Krašnji. </w:t>
      </w:r>
    </w:p>
    <w:p>
      <w:pPr>
        <w:pStyle w:val="Normal"/>
        <w:bidi w:val="0"/>
        <w:spacing w:lineRule="auto" w:line="240" w:before="0" w:after="0"/>
        <w:jc w:val="both"/>
        <w:rPr>
          <w:sz w:val="24"/>
          <w:szCs w:val="24"/>
        </w:rPr>
      </w:pPr>
      <w:r>
        <w:rPr>
          <w:sz w:val="24"/>
          <w:szCs w:val="24"/>
        </w:rPr>
        <w:t>Kljub nemoči pri večini načrtovanih aktivnostih, sta nam Občina Lukovica in KS Krašnja iz proračunskih sredstvih namenila dotaciji, za kar se iskreno zahvaljujem. Iskrena hvala tudi za donacije B – DENTU, Baru pod lipo in ALU M2.</w:t>
      </w:r>
    </w:p>
    <w:p>
      <w:pPr>
        <w:pStyle w:val="Normal"/>
        <w:bidi w:val="0"/>
        <w:spacing w:lineRule="auto" w:line="240" w:before="0" w:after="0"/>
        <w:jc w:val="both"/>
        <w:rPr>
          <w:sz w:val="24"/>
          <w:szCs w:val="24"/>
        </w:rPr>
      </w:pPr>
      <w:r>
        <w:rPr>
          <w:sz w:val="24"/>
          <w:szCs w:val="24"/>
        </w:rPr>
        <w:t>Žal pa smo bili v letu 2020 v celoti prikrajšani za nadaljevanje običajnih, že 13 let dolgih sodelovanj s PS Kamnje iz Vipavske doline. Tako je ostala tudi za to področje možna le komunikacija po e-pošti ali s telefonskimi pogovori Ne glede na to pa naše prijateljstvo še naprej ostaja trdno.</w:t>
      </w:r>
    </w:p>
    <w:p>
      <w:pPr>
        <w:pStyle w:val="Normal"/>
        <w:bidi w:val="0"/>
        <w:spacing w:lineRule="auto" w:line="240" w:before="0" w:after="0"/>
        <w:jc w:val="both"/>
        <w:rPr>
          <w:sz w:val="24"/>
          <w:szCs w:val="24"/>
        </w:rPr>
      </w:pPr>
      <w:r>
        <w:rPr>
          <w:sz w:val="24"/>
          <w:szCs w:val="24"/>
        </w:rPr>
        <w:t>Društvo je za potrebe dveh organiziranih vadb v telovadnici naše šole imelo tudi za leto 2020 sklenjeno najemno pogodbo z OŠ Janko Kersnik Brdo. Za potrebe rekreativnega igranja nogometa pa je imelo društvo za obdobje prvih treh mesecev ponovno sklenjeno pogodbo z Ministrstvom za obrambo RS in sicer za uporabo športne dvorane Edvarda Peperka v Ljubljani. Za drugi, jesensko-zimski del rekreacije pa so se vadeči odločili menjati lokacijo vadbenega prostora in sicer z selitvijo v Sončno dvorano na Brdu pri Lukovici, za kar je bila tudi sklenjena najemna pogodba.</w:t>
      </w:r>
    </w:p>
    <w:p>
      <w:pPr>
        <w:pStyle w:val="Normal"/>
        <w:bidi w:val="0"/>
        <w:spacing w:lineRule="auto" w:line="240" w:before="0" w:after="0"/>
        <w:jc w:val="both"/>
        <w:rPr>
          <w:sz w:val="24"/>
          <w:szCs w:val="24"/>
        </w:rPr>
      </w:pPr>
      <w:r>
        <w:rPr>
          <w:sz w:val="24"/>
          <w:szCs w:val="24"/>
        </w:rPr>
        <w:t xml:space="preserve">V ŠD Krašnja je imelo na dan 31. 12. 2020 status članstva s plačano letno članarino 65 oseb. 12 oseb pa podaljšanja statusa članstva iz leta 2019 na 2020 še ni uredilo. Razlog za to lahko iščemo v odpadlem občnem zboru, kjer je bila običajno letna članarina poravnana vsaj v 80%. </w:t>
      </w:r>
    </w:p>
    <w:p>
      <w:pPr>
        <w:pStyle w:val="Normal"/>
        <w:bidi w:val="0"/>
        <w:spacing w:lineRule="auto" w:line="240" w:before="0" w:after="0"/>
        <w:jc w:val="both"/>
        <w:rPr>
          <w:sz w:val="24"/>
          <w:szCs w:val="24"/>
        </w:rPr>
      </w:pPr>
      <w:r>
        <w:rPr>
          <w:sz w:val="24"/>
          <w:szCs w:val="24"/>
        </w:rPr>
        <w:t>Razloga pa sta lahko vsaj še dva in sicer, da društvena pisarna v določenih obdobjih leta zaradi znanih razlogov ni opravljala uradnih ur, morda pa tudi spregledana pošta, v kateri smo člane med ostalim obvestili in prosili, da je možnost plačila tudi na TRR društva.</w:t>
      </w:r>
    </w:p>
    <w:p>
      <w:pPr>
        <w:pStyle w:val="Normal"/>
        <w:bidi w:val="0"/>
        <w:spacing w:lineRule="auto" w:line="240" w:before="0" w:after="0"/>
        <w:jc w:val="both"/>
        <w:rPr>
          <w:sz w:val="24"/>
          <w:szCs w:val="24"/>
        </w:rPr>
      </w:pPr>
      <w:r>
        <w:rPr>
          <w:sz w:val="24"/>
          <w:szCs w:val="24"/>
        </w:rPr>
        <w:t>V letu 2020 novih včlanitev v društvo ni bilo.</w:t>
      </w:r>
    </w:p>
    <w:p>
      <w:pPr>
        <w:pStyle w:val="Normal"/>
        <w:bidi w:val="0"/>
        <w:spacing w:lineRule="auto" w:line="240" w:before="0" w:after="0"/>
        <w:jc w:val="both"/>
        <w:rPr>
          <w:sz w:val="24"/>
          <w:szCs w:val="24"/>
        </w:rPr>
      </w:pPr>
      <w:r>
        <w:rPr>
          <w:sz w:val="24"/>
          <w:szCs w:val="24"/>
        </w:rPr>
        <w:t>V nadaljevanju poročila vas želim seznaniti tudi z nekaterimi podatki, ki so bolj neposredno vezani na vsebino programa, ki smo ga nameravali izvesti v letu 2020.</w:t>
      </w:r>
    </w:p>
    <w:p>
      <w:pPr>
        <w:pStyle w:val="Normal"/>
        <w:bidi w:val="0"/>
        <w:spacing w:lineRule="auto" w:line="240" w:before="0" w:after="0"/>
        <w:jc w:val="both"/>
        <w:rPr>
          <w:sz w:val="24"/>
          <w:szCs w:val="24"/>
        </w:rPr>
      </w:pPr>
      <w:r>
        <w:rPr>
          <w:sz w:val="24"/>
          <w:szCs w:val="24"/>
        </w:rPr>
        <w:t>Kot že nekaj let program ŠD Krašnja zajema sedem področij aktivnosti in sicer:</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sodelovanje z POŠ in vrtcem Krašnja;</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program za mladino in odrasle;</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lokalne prireditve:</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večje prireditve širšega pomena;</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urejanje glasila Društveni Informator;</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dobrodelna dejavnost – društveni mošnjiček;</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ostale društvene aktivnosti.</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b/>
          <w:b/>
          <w:sz w:val="24"/>
          <w:szCs w:val="24"/>
        </w:rPr>
      </w:pPr>
      <w:r>
        <w:rPr>
          <w:b/>
          <w:sz w:val="24"/>
          <w:szCs w:val="24"/>
        </w:rPr>
        <w:t>Sodelovanje z POŠ in vrtcem v Krašnji</w:t>
      </w:r>
    </w:p>
    <w:p>
      <w:pPr>
        <w:pStyle w:val="Normal"/>
        <w:bidi w:val="0"/>
        <w:spacing w:lineRule="auto" w:line="240" w:before="0" w:after="0"/>
        <w:jc w:val="both"/>
        <w:rPr>
          <w:sz w:val="24"/>
          <w:szCs w:val="24"/>
        </w:rPr>
      </w:pPr>
      <w:r>
        <w:rPr>
          <w:sz w:val="24"/>
          <w:szCs w:val="24"/>
        </w:rPr>
        <w:t>Sodelovanje je, kot vedno, na vseh področjih potekalo zelo dobro, upoštevajoči dane epidemiološke razmere.</w:t>
      </w:r>
    </w:p>
    <w:p>
      <w:pPr>
        <w:pStyle w:val="Normal"/>
        <w:bidi w:val="0"/>
        <w:spacing w:lineRule="auto" w:line="240" w:before="0" w:after="0"/>
        <w:jc w:val="both"/>
        <w:rPr>
          <w:sz w:val="24"/>
          <w:szCs w:val="24"/>
        </w:rPr>
      </w:pPr>
      <w:r>
        <w:rPr>
          <w:sz w:val="24"/>
          <w:szCs w:val="24"/>
        </w:rPr>
        <w:t>Naši najmlajši so bili skupaj z učiteljem in učiteljicam ter vzgojiteljicam eni najbolj pridnih ustvarjalcev zanimivih vsebin za glasilo Informator.</w:t>
      </w:r>
    </w:p>
    <w:p>
      <w:pPr>
        <w:pStyle w:val="Normal"/>
        <w:bidi w:val="0"/>
        <w:spacing w:lineRule="auto" w:line="240" w:before="0" w:after="0"/>
        <w:jc w:val="both"/>
        <w:rPr>
          <w:sz w:val="24"/>
          <w:szCs w:val="24"/>
        </w:rPr>
      </w:pPr>
      <w:r>
        <w:rPr>
          <w:sz w:val="24"/>
          <w:szCs w:val="24"/>
        </w:rPr>
        <w:t>Ker je v letu 2020 odpadla »sladka prireditev«, teki in pohod za krof, smo kot društvo z dogovorom z GP Trojane otokom omogočili sladko nagrado - krofe, ki so jih čakali na cilju njihovega internega pohoda, t.i. »jesenskega pohoda.«</w:t>
      </w:r>
    </w:p>
    <w:p>
      <w:pPr>
        <w:pStyle w:val="Normal"/>
        <w:bidi w:val="0"/>
        <w:spacing w:lineRule="auto" w:line="240" w:before="0" w:after="0"/>
        <w:jc w:val="both"/>
        <w:rPr>
          <w:sz w:val="24"/>
          <w:szCs w:val="24"/>
        </w:rPr>
      </w:pPr>
      <w:r>
        <w:rPr>
          <w:sz w:val="24"/>
          <w:szCs w:val="24"/>
        </w:rPr>
        <w:t>Zelo pa smo bili zadovoljni tudi z najemom telovadnice za čas, ki je bil v lanskem letu drastično omejen.</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b/>
          <w:b/>
          <w:sz w:val="24"/>
          <w:szCs w:val="24"/>
        </w:rPr>
      </w:pPr>
      <w:r>
        <w:rPr>
          <w:b/>
          <w:sz w:val="24"/>
          <w:szCs w:val="24"/>
        </w:rPr>
      </w:r>
    </w:p>
    <w:p>
      <w:pPr>
        <w:pStyle w:val="Normal"/>
        <w:bidi w:val="0"/>
        <w:spacing w:lineRule="auto" w:line="240" w:before="0" w:after="0"/>
        <w:jc w:val="both"/>
        <w:rPr>
          <w:b/>
          <w:b/>
          <w:sz w:val="24"/>
          <w:szCs w:val="24"/>
        </w:rPr>
      </w:pPr>
      <w:r>
        <w:rPr>
          <w:b/>
          <w:sz w:val="24"/>
          <w:szCs w:val="24"/>
        </w:rPr>
      </w:r>
    </w:p>
    <w:p>
      <w:pPr>
        <w:pStyle w:val="Normal"/>
        <w:bidi w:val="0"/>
        <w:spacing w:lineRule="auto" w:line="240" w:before="0" w:after="0"/>
        <w:jc w:val="both"/>
        <w:rPr>
          <w:b/>
          <w:b/>
          <w:sz w:val="24"/>
          <w:szCs w:val="24"/>
        </w:rPr>
      </w:pPr>
      <w:r>
        <w:rPr>
          <w:b/>
          <w:sz w:val="24"/>
          <w:szCs w:val="24"/>
        </w:rPr>
        <w:t>Aktivnosti za mladino in odrasle</w:t>
      </w:r>
    </w:p>
    <w:p>
      <w:pPr>
        <w:pStyle w:val="Normal"/>
        <w:bidi w:val="0"/>
        <w:spacing w:lineRule="auto" w:line="240" w:before="0" w:after="0"/>
        <w:jc w:val="both"/>
        <w:rPr/>
      </w:pPr>
      <w:r>
        <w:rPr>
          <w:b/>
          <w:sz w:val="24"/>
          <w:szCs w:val="24"/>
        </w:rPr>
        <w:t>Fizioterapevtska vadba</w:t>
      </w:r>
      <w:r>
        <w:rPr>
          <w:sz w:val="24"/>
          <w:szCs w:val="24"/>
        </w:rPr>
        <w:t xml:space="preserve"> je potekala v času od 6. 1. – 9. 3. in od 5. 10. – 12. 10. 2020 v seštevku 11 vadbenih ur, vsak ponedeljek med 19. in 20. uro. To je 47,8 % od planiranega števila vadbenih ur za tekoče leto. Kasneje so bile vadbe vse do zaključka leta prekinjene. Vadbo je obiskovalo 6 – 8 žensk. K najemnini vadbenega prostora je ŠD prispevalo 40 % lastnih sredstev.</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pPr>
      <w:r>
        <w:rPr>
          <w:b/>
          <w:sz w:val="24"/>
          <w:szCs w:val="24"/>
        </w:rPr>
        <w:t xml:space="preserve">Funkcionalna vadba </w:t>
      </w:r>
      <w:r>
        <w:rPr>
          <w:sz w:val="24"/>
          <w:szCs w:val="24"/>
        </w:rPr>
        <w:t>je potekala v času od 7. 1. – 12.3. in od 6. 10. – 15. 10 2020 vsak torek in četrtek od 20. do 21. ure. Opravljenih je bilo 22 ur vadbe, kar znaša 32,4 % od skupno planiranih vadbenih ur za tekoče leto. Vadbo je bila množično obiskana in sicer je v telovadnico POŠ Krašnja na vadbo prihajalo od 15 – 20 vadečih. K najemnini vadbenega prostora je ŠD prispevalo 40 % lastnih sredstev.</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pPr>
      <w:r>
        <w:rPr>
          <w:b/>
          <w:sz w:val="24"/>
          <w:szCs w:val="24"/>
        </w:rPr>
        <w:t xml:space="preserve">Rekreativno igranje malega nogometa </w:t>
      </w:r>
      <w:r>
        <w:rPr>
          <w:sz w:val="24"/>
          <w:szCs w:val="24"/>
        </w:rPr>
        <w:t xml:space="preserve">je potekalo brez sodelovanja strokovnega kadra v enakih terminih, kot sta zaradi ukrepov glede epidemije potekali predhodno omenjeni vadbi. Za koordinacijo vadbe in plačilo najemnih stroškov, ki so jih v celoti poravnali vadeči, pa sta skrbela Robert Pervinšek in Franci Žavbi. </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b/>
          <w:b/>
          <w:sz w:val="24"/>
          <w:szCs w:val="24"/>
        </w:rPr>
      </w:pPr>
      <w:r>
        <w:rPr>
          <w:b/>
          <w:sz w:val="24"/>
          <w:szCs w:val="24"/>
        </w:rPr>
        <w:t>Društvena akcija HOJA, TEK, KOLESARJENJE – MOJA REKREACIJA</w:t>
      </w:r>
    </w:p>
    <w:p>
      <w:pPr>
        <w:pStyle w:val="Normal"/>
        <w:bidi w:val="0"/>
        <w:spacing w:lineRule="auto" w:line="240" w:before="0" w:after="0"/>
        <w:jc w:val="both"/>
        <w:rPr>
          <w:sz w:val="24"/>
          <w:szCs w:val="24"/>
        </w:rPr>
      </w:pPr>
      <w:r>
        <w:rPr>
          <w:sz w:val="24"/>
          <w:szCs w:val="24"/>
        </w:rPr>
        <w:t>bo za sezono 2019/2020 zaključena 28. 2. t.l. Na podlagi izdanih evidenčnih knjižic se je akcije udeležilo 10 udeležencev, od katerih bodo vsi, ki so izpolnili kriterije, prejeli spominske medalje.</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pPr>
      <w:r>
        <w:rPr>
          <w:b/>
          <w:sz w:val="24"/>
          <w:szCs w:val="24"/>
        </w:rPr>
        <w:t xml:space="preserve">Društvena pohodniška akcija »ŠRAUFOV GOJZAR« </w:t>
      </w:r>
      <w:r>
        <w:rPr>
          <w:sz w:val="24"/>
          <w:szCs w:val="24"/>
        </w:rPr>
        <w:t>bo za sezono 2019/2020 tudi zaključena z zadnjim dnem letošnjega meseca februarja. ŠD s to akcijo animira svoje člane in krajane KS Krašnja k čim več opravljenih pohodov na Limbarsko goro, kjer je v gostilni Urankar za oddajo evidenčnih listkov nameščen velik lesen gojzar. Trenutni podatki izkazujejo, da se je letošnje akcije z vsaj enim opravljenim pohodom udeležilo okoli 50 pohodnikov. Od njih bodo vsi, ki bodo izpolnili društveni kriterij, tudi prejeli spominske medalje. Zaradi epidemije pa nam je le enkrat uspelo z rezinami torte nagraditi 19 prejemnikov, ki smo jih izžrebali izmed vseh, ki so v določenem tri mesečnem obdobju v Šraufov gojzar oddali vsaj en vpisni listek.</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pPr>
      <w:r>
        <w:rPr>
          <w:b/>
          <w:sz w:val="24"/>
          <w:szCs w:val="24"/>
        </w:rPr>
        <w:t xml:space="preserve">Prijateljsko sodelovanje s planinci PS Kamnje v Vipavski dolini </w:t>
      </w:r>
      <w:r>
        <w:rPr>
          <w:sz w:val="24"/>
          <w:szCs w:val="24"/>
        </w:rPr>
        <w:t>nam je bilo v minulem letu onemogočeno (COVID -19.) Tradicionalnega pohoda na Malo goro Kamenjci niso organizirali, enako pa tudi mi nismo organizirani Pohoda z lučkami na Limbarsko goro.</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pPr>
      <w:r>
        <w:rPr>
          <w:b/>
          <w:sz w:val="24"/>
          <w:szCs w:val="24"/>
        </w:rPr>
        <w:t xml:space="preserve">Lokalni prireditvi </w:t>
      </w:r>
      <w:r>
        <w:rPr>
          <w:sz w:val="24"/>
          <w:szCs w:val="24"/>
        </w:rPr>
        <w:t>- Orientacijski pohod po opisani poti in Pohod z lučkami na Limbarsko goro nismo organizirali. Prva je bila predvidena za 13. septembra, druga pa za 26. decembra.</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pPr>
      <w:r>
        <w:rPr>
          <w:sz w:val="24"/>
          <w:szCs w:val="24"/>
        </w:rPr>
        <w:t xml:space="preserve">Zaradi epidemije tudi nismo organizirali dveh </w:t>
      </w:r>
      <w:r>
        <w:rPr>
          <w:b/>
          <w:sz w:val="24"/>
          <w:szCs w:val="24"/>
        </w:rPr>
        <w:t xml:space="preserve">večjih prireditev. </w:t>
      </w:r>
      <w:r>
        <w:rPr>
          <w:sz w:val="24"/>
          <w:szCs w:val="24"/>
        </w:rPr>
        <w:t>24. Šraufov spominski pohod je bil načrtovan za 16. maja, 35. Tek za krof, 2. Tek veteranov, 9. Krofkov tek in 27. Pohod za krof pa so bili za izvedbo načrtovani 4. oktobra 2020.</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pPr>
      <w:r>
        <w:rPr>
          <w:b/>
          <w:sz w:val="24"/>
          <w:szCs w:val="24"/>
        </w:rPr>
        <w:t xml:space="preserve">Društveno gasilo Informator </w:t>
      </w:r>
      <w:r>
        <w:rPr>
          <w:sz w:val="24"/>
          <w:szCs w:val="24"/>
        </w:rPr>
        <w:t>smo izdali štiri krat in sicer v mesecih marcu, juniju, septembru in decembru. Pri posameznih izdajah je bilo izjemno težko pridobiti zadostno število prispevkov, saj so bile prav vse običajne dejavnosti društev in organizacij ter tudi OŠ in vrtca zaradi epidemije zelo okrnjene.</w:t>
      </w:r>
    </w:p>
    <w:p>
      <w:pPr>
        <w:pStyle w:val="Normal"/>
        <w:bidi w:val="0"/>
        <w:spacing w:lineRule="auto" w:line="240" w:before="0" w:after="0"/>
        <w:jc w:val="both"/>
        <w:rPr>
          <w:sz w:val="24"/>
          <w:szCs w:val="24"/>
        </w:rPr>
      </w:pPr>
      <w:r>
        <w:rPr>
          <w:sz w:val="24"/>
          <w:szCs w:val="24"/>
        </w:rPr>
        <w:t>Informator je izhajal v fotokopirani nakladi od 80 – 100 kos in vedno je bil objavljen tudi na društveni internetni strani. Za osebni prevzem pa je bil na voljo v naši trgovini.</w:t>
      </w:r>
    </w:p>
    <w:p>
      <w:pPr>
        <w:pStyle w:val="Normal"/>
        <w:bidi w:val="0"/>
        <w:spacing w:lineRule="auto" w:line="240" w:before="0" w:after="0"/>
        <w:jc w:val="both"/>
        <w:rPr>
          <w:sz w:val="24"/>
          <w:szCs w:val="24"/>
        </w:rPr>
      </w:pPr>
      <w:r>
        <w:rPr>
          <w:sz w:val="24"/>
          <w:szCs w:val="24"/>
        </w:rPr>
        <w:t>Fotokopiranje so izvedli v Fotokopirnici Lipa v Preserjah pri Radomljah po zelo ugodnih plačilnih pogojih. Za prispevke in fotografije so tudi tokrat v večini poskrbeli isti posamezniki iz društvenih sredin, šole in vrtca. Glavnino urednikovanja je opravil Martin Šinkovec, oblikovanje glasila Gašper Korošec, nagradne križanke je sestavljal Tomaž Kuzma. Lektoriranja pa sta opravili Boža Požar in Karla Šinkovec. Poudariti je potrebno, da je bilo vse omenjeno delo opravljeno ljubiteljsko.</w:t>
      </w:r>
    </w:p>
    <w:p>
      <w:pPr>
        <w:pStyle w:val="Normal"/>
        <w:bidi w:val="0"/>
        <w:spacing w:lineRule="auto" w:line="240" w:before="0" w:after="0"/>
        <w:jc w:val="both"/>
        <w:rPr>
          <w:sz w:val="24"/>
          <w:szCs w:val="24"/>
        </w:rPr>
      </w:pPr>
      <w:r>
        <w:rPr>
          <w:sz w:val="24"/>
          <w:szCs w:val="24"/>
        </w:rPr>
        <w:t xml:space="preserve">Naj poudarim, da smo plačila stroškov fotokopiranj poravnali z denarjem, ki so nam ga kot prostovoljne prispevke podarili naši krajani in člani za novoletne koledarje ter bralci, ki so v trgovini za posamezni prevzem glasila prispevali 1,00 €. Pri izdaji dveh glasil pa sta del stroškov fotokopiranja poravnala tudi KS Krašnja in podjetje M &amp; P Burja d.o.o. Krašnja.  </w:t>
      </w:r>
    </w:p>
    <w:p>
      <w:pPr>
        <w:pStyle w:val="Normal"/>
        <w:bidi w:val="0"/>
        <w:spacing w:lineRule="auto" w:line="240" w:before="0" w:after="0"/>
        <w:jc w:val="both"/>
        <w:rPr>
          <w:sz w:val="24"/>
          <w:szCs w:val="24"/>
        </w:rPr>
      </w:pPr>
      <w:r>
        <w:rPr>
          <w:sz w:val="24"/>
          <w:szCs w:val="24"/>
        </w:rPr>
        <w:t>V letu 2020 je društvo načrtovalo tudi skromno slovesnost ob 25. obletnici izdajanja glasila, a tudi ta načrt nismo mogli uresničiti.</w:t>
      </w:r>
    </w:p>
    <w:p>
      <w:pPr>
        <w:pStyle w:val="Normal"/>
        <w:bidi w:val="0"/>
        <w:spacing w:lineRule="auto" w:line="240" w:before="0" w:after="0"/>
        <w:jc w:val="both"/>
        <w:rPr>
          <w:sz w:val="24"/>
          <w:szCs w:val="24"/>
        </w:rPr>
      </w:pPr>
      <w:r>
        <w:rPr>
          <w:sz w:val="24"/>
          <w:szCs w:val="24"/>
        </w:rPr>
        <w:t>Hvala vsem, ki ste kakorkoli sodelovali pri urejanju društvenega glasila Informator.</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pPr>
      <w:r>
        <w:rPr>
          <w:b/>
          <w:sz w:val="24"/>
          <w:szCs w:val="24"/>
        </w:rPr>
        <w:t xml:space="preserve">Dobrodelna dejavnost – društveni mošnjiček </w:t>
      </w:r>
      <w:r>
        <w:rPr>
          <w:sz w:val="24"/>
          <w:szCs w:val="24"/>
        </w:rPr>
        <w:t>smo v letu 2020  namenili družini tragično ponesrečenega Dava Karničarja. Zbrati nam je uspelo 200,00 € prostovoljnih prispevkov. Konec leta pa smo 174,00 € nakazali tudi KO RK Krašnja za praznično obdaritev starejših krajanov. Ta sredstva so bila zbrana že v letu 2019, a jih KO RK ni koristila.</w:t>
      </w:r>
    </w:p>
    <w:p>
      <w:pPr>
        <w:pStyle w:val="Normal"/>
        <w:bidi w:val="0"/>
        <w:spacing w:lineRule="auto" w:line="240" w:before="0" w:after="0"/>
        <w:jc w:val="both"/>
        <w:rPr/>
      </w:pPr>
      <w:r>
        <w:rPr>
          <w:sz w:val="24"/>
          <w:szCs w:val="24"/>
        </w:rPr>
        <w:t xml:space="preserve">O zbiranju prostovoljnih prispevkov smo javnost seznanjali ob prilikah izidov glasila. </w:t>
      </w:r>
      <w:r>
        <w:rPr>
          <w:b/>
          <w:sz w:val="24"/>
          <w:szCs w:val="24"/>
        </w:rPr>
        <w:t>V dosedanjih osemnajstih letih je ŠD Krašnja za različne dobrodelne namene zbralo že 10.759,40 € prostovoljnih prispevkov.</w:t>
      </w:r>
    </w:p>
    <w:p>
      <w:pPr>
        <w:pStyle w:val="Normal"/>
        <w:bidi w:val="0"/>
        <w:spacing w:lineRule="auto" w:line="240" w:before="0" w:after="0"/>
        <w:jc w:val="both"/>
        <w:rPr>
          <w:sz w:val="24"/>
          <w:szCs w:val="24"/>
        </w:rPr>
      </w:pPr>
      <w:r>
        <w:rPr>
          <w:sz w:val="24"/>
          <w:szCs w:val="24"/>
        </w:rPr>
        <w:t>Iskrena hvala vsem, ki ste prisluhnili našemu povabilu k dobrodelnosti.</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b/>
          <w:b/>
          <w:sz w:val="24"/>
          <w:szCs w:val="24"/>
        </w:rPr>
      </w:pPr>
      <w:r>
        <w:rPr>
          <w:b/>
          <w:sz w:val="24"/>
          <w:szCs w:val="24"/>
        </w:rPr>
        <w:t>Ostale društvene aktivnosti v letu 2020.</w:t>
      </w:r>
    </w:p>
    <w:p>
      <w:pPr>
        <w:pStyle w:val="Normal"/>
        <w:bidi w:val="0"/>
        <w:spacing w:lineRule="auto" w:line="240" w:before="0" w:after="0"/>
        <w:jc w:val="both"/>
        <w:rPr>
          <w:b/>
          <w:b/>
          <w:sz w:val="24"/>
          <w:szCs w:val="24"/>
        </w:rPr>
      </w:pPr>
      <w:r>
        <w:rPr>
          <w:b/>
          <w:sz w:val="24"/>
          <w:szCs w:val="24"/>
        </w:rPr>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dežurstvo pisarne;</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za obe izvedeni društveni akciji za sezono 2019/2020 smo v mesecu marcu pripravili in podelili spominske medalje;</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za jesenski čas, ko sta pod določenimi ukrepi kratek čas potekali obe organizirani vadbi v OŠ Krašnja, smo pripravili navodila za izvajanje ukrepov glede možnosti okužb;</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v nekaj primerih smo članom društva izrekli voščilo za življenjske jubileje, za božično novoletne praznike pa sem po e-pošti poslal približno 25 voščil;</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12. septembra se nas je osem članov društva iz Krašnje na Brdo pri Lukovici odpravilo na dobrodelni pohod »Korak zase, korak za sladkorčke,« ki ga je za pomoč najmlajšim sladkornim bolnikom organizirala ČZS (Čebelarska zveza Slovenije.) Ob tej priložnosti smo pohodniki darovali osebne prispevke, društvo pa je ČZS nakazalo 50,00 €;</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18. septembra smo trije člani opravili delovno akcijo čiščenja in ureditve društvene pisarne;</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V glasilu Informator in na oglasni deski smo člane in krajane povabili k udeležbi na 3. Jesenski pohod po mejah Občine Lukovica, ki je bil predviden v dveh delih. Prvi termin je odpadel zaradi slabega vremena, drugi pa že zaradi ponovne zaostritve ukrepov.</w:t>
      </w:r>
    </w:p>
    <w:p>
      <w:pPr>
        <w:pStyle w:val="ListParagraph"/>
        <w:numPr>
          <w:ilvl w:val="0"/>
          <w:numId w:val="2"/>
        </w:numPr>
        <w:bidi w:val="0"/>
        <w:spacing w:lineRule="auto" w:line="240" w:before="0" w:after="0"/>
        <w:ind w:left="360" w:right="0" w:hanging="0"/>
        <w:contextualSpacing/>
        <w:jc w:val="both"/>
        <w:rPr>
          <w:b/>
          <w:b/>
          <w:sz w:val="24"/>
          <w:szCs w:val="24"/>
        </w:rPr>
      </w:pPr>
      <w:r>
        <w:rPr>
          <w:b/>
          <w:sz w:val="24"/>
          <w:szCs w:val="24"/>
        </w:rPr>
        <w:t xml:space="preserve">ŠD Krašnja je prisluhnilo prošnji PGD Krašnja glede sofinanciranja pri stroških sanacije sanitarij v Gasilskem domu in za omenjeno delo in material prispevalo 3.720,48 € lastnih sredstev. </w:t>
      </w:r>
    </w:p>
    <w:p>
      <w:pPr>
        <w:pStyle w:val="Normal"/>
        <w:bidi w:val="0"/>
        <w:spacing w:lineRule="auto" w:line="240" w:before="0" w:after="0"/>
        <w:ind w:left="708" w:right="0" w:hanging="0"/>
        <w:jc w:val="both"/>
        <w:rPr>
          <w:sz w:val="24"/>
          <w:szCs w:val="24"/>
        </w:rPr>
      </w:pPr>
      <w:r>
        <w:rPr>
          <w:sz w:val="24"/>
          <w:szCs w:val="24"/>
        </w:rPr>
        <w:t>Na ta način se je ŠD Krašnja vsaj nekoliko oddolžilo PGD Krašnja za dolgoletno brezplačno koriščenje pisarniškega prostora v Gasilskem domu in za številne druge pomoči, ki smo jih bili v preteklosti deležni tako od PGD, kakor tudi od številnih njihovih članov.</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Na povabilo Občine Lukovica sem se ob koncu leta udeležil posveta, ki se je nanašal na spremembe Odloka o postopkih in merilih za sofinanciranje letnih programov društev, ki jih zagotavlja proračun občine. Pripombe sem pripravil in jih v času javne obravnave tudi posredoval.</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v trgovino v Krašnji smo krajanom posredovali 100 novoletnih koledarjev;</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za raznašalce koledarjev za leto 2019 smo v Gostilni Bevc v Lukovici organizirali srečanje z zakusko;</w:t>
      </w:r>
    </w:p>
    <w:p>
      <w:pPr>
        <w:pStyle w:val="ListParagraph"/>
        <w:numPr>
          <w:ilvl w:val="0"/>
          <w:numId w:val="2"/>
        </w:numPr>
        <w:bidi w:val="0"/>
        <w:spacing w:lineRule="auto" w:line="240" w:before="0" w:after="0"/>
        <w:ind w:left="360" w:right="0" w:hanging="0"/>
        <w:contextualSpacing/>
        <w:jc w:val="both"/>
        <w:rPr>
          <w:sz w:val="24"/>
          <w:szCs w:val="24"/>
        </w:rPr>
      </w:pPr>
      <w:r>
        <w:rPr>
          <w:sz w:val="24"/>
          <w:szCs w:val="24"/>
        </w:rPr>
        <w:t>do meseca marca t.l. bodo pripravljena vsa potrebna poročila za morebitno izvedbo letnega občnega zbora in tudi vsebina programa in finančnega programa za leto 2021.</w:t>
      </w:r>
    </w:p>
    <w:p>
      <w:pPr>
        <w:pStyle w:val="ListParagraph"/>
        <w:bidi w:val="0"/>
        <w:spacing w:lineRule="auto" w:line="240" w:before="0" w:after="0"/>
        <w:contextualSpacing/>
        <w:jc w:val="both"/>
        <w:rPr>
          <w:b/>
          <w:b/>
          <w:sz w:val="24"/>
          <w:szCs w:val="24"/>
        </w:rPr>
      </w:pPr>
      <w:r>
        <w:rPr>
          <w:b/>
          <w:sz w:val="24"/>
          <w:szCs w:val="24"/>
        </w:rPr>
        <w:t xml:space="preserve">Pomemben je podatek, da je ŠD Krašnja iz proračunskih sredstev Občine Lukovica na podlagi ocene programa za leto 2020 prejelo dotacijo v višini 4.421,46 €. </w:t>
      </w:r>
    </w:p>
    <w:p>
      <w:pPr>
        <w:pStyle w:val="ListParagraph"/>
        <w:bidi w:val="0"/>
        <w:spacing w:lineRule="auto" w:line="240" w:before="0" w:after="0"/>
        <w:contextualSpacing/>
        <w:jc w:val="both"/>
        <w:rPr>
          <w:b/>
          <w:b/>
          <w:sz w:val="24"/>
          <w:szCs w:val="24"/>
        </w:rPr>
      </w:pPr>
      <w:r>
        <w:rPr>
          <w:b/>
          <w:sz w:val="24"/>
          <w:szCs w:val="24"/>
        </w:rPr>
        <w:t>Kljub temu, da društvo zaradi znanih razlogov ni realiziralo večino programskih nalog, smo bili seznanjeni, da je Vlada RS določila, da sredstva društvom ostanejo v enaki višini in se opravičenost do koriščenja podaljša z izvedbo programa v letu 2021. V kolikor izpadli program v letu 2020 ne bo v celoti realiziran v letu 2021, bo moralo društvo proračunska sredstva vrniti v višini razlike med realiziranimi in nerealiziranimi aktivnostmi.</w:t>
      </w:r>
    </w:p>
    <w:p>
      <w:pPr>
        <w:pStyle w:val="ListParagraph"/>
        <w:bidi w:val="0"/>
        <w:spacing w:lineRule="auto" w:line="240" w:before="0" w:after="0"/>
        <w:contextualSpacing/>
        <w:jc w:val="both"/>
        <w:rPr>
          <w:sz w:val="24"/>
          <w:szCs w:val="24"/>
        </w:rPr>
      </w:pPr>
      <w:r>
        <w:rPr>
          <w:b/>
          <w:sz w:val="24"/>
          <w:szCs w:val="24"/>
        </w:rPr>
        <w:t>Društvo pa bo za letu 2021 prejelo dotacijo proračunskih sredstev na podlagi novega razpisa oz. oddanega programa. Iz sredstev občinskega proračuna pa bodo vrednotene le ponavljajoče se aktivnosti programa iz leta 2020  in na morebitno na novo predvidene in realizirane aktivnosti.</w:t>
      </w:r>
    </w:p>
    <w:p>
      <w:pPr>
        <w:pStyle w:val="Normal"/>
        <w:bidi w:val="0"/>
        <w:spacing w:lineRule="auto" w:line="240" w:before="0" w:after="0"/>
        <w:jc w:val="both"/>
        <w:rPr>
          <w:sz w:val="24"/>
          <w:szCs w:val="24"/>
        </w:rPr>
      </w:pPr>
      <w:r>
        <w:rPr>
          <w:sz w:val="24"/>
          <w:szCs w:val="24"/>
        </w:rPr>
      </w:r>
    </w:p>
    <w:p>
      <w:pPr>
        <w:pStyle w:val="Normal"/>
        <w:bidi w:val="0"/>
        <w:spacing w:lineRule="auto" w:line="240" w:before="0" w:after="0"/>
        <w:jc w:val="both"/>
        <w:rPr>
          <w:rFonts w:ascii="Liberation Serif" w:hAnsi="Liberation Serif"/>
          <w:color w:val="auto"/>
          <w:sz w:val="24"/>
          <w:szCs w:val="24"/>
        </w:rPr>
      </w:pPr>
      <w:r>
        <w:rPr>
          <w:color w:val="auto"/>
          <w:sz w:val="24"/>
          <w:szCs w:val="24"/>
        </w:rPr>
        <w:t>Poročilo pripravil: Marjan Štrukelj – predsednik ŠD Krašnja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360" w:hanging="0"/>
      </w:pPr>
      <w:rPr>
        <w:rFonts w:ascii="Calibri" w:hAnsi="Calibri" w:cs="Calibri" w:hint="default"/>
      </w:rPr>
    </w:lvl>
    <w:lvl w:ilvl="1">
      <w:start w:val="1"/>
      <w:numFmt w:val="bullet"/>
      <w:lvlText w:val="o"/>
      <w:lvlJc w:val="left"/>
      <w:pPr>
        <w:tabs>
          <w:tab w:val="num" w:pos="0"/>
        </w:tabs>
        <w:ind w:left="1080" w:hanging="0"/>
      </w:pPr>
      <w:rPr>
        <w:rFonts w:ascii="Courier New" w:hAnsi="Courier New" w:cs="Courier New" w:hint="default"/>
      </w:rPr>
    </w:lvl>
    <w:lvl w:ilvl="2">
      <w:start w:val="1"/>
      <w:numFmt w:val="bullet"/>
      <w:lvlText w:val=""/>
      <w:lvlJc w:val="left"/>
      <w:pPr>
        <w:tabs>
          <w:tab w:val="num" w:pos="0"/>
        </w:tabs>
        <w:ind w:left="1800" w:hanging="0"/>
      </w:pPr>
      <w:rPr>
        <w:rFonts w:ascii="Wingdings" w:hAnsi="Wingdings" w:cs="Wingdings" w:hint="default"/>
      </w:rPr>
    </w:lvl>
    <w:lvl w:ilvl="3">
      <w:start w:val="1"/>
      <w:numFmt w:val="bullet"/>
      <w:lvlText w:val=""/>
      <w:lvlJc w:val="left"/>
      <w:pPr>
        <w:tabs>
          <w:tab w:val="num" w:pos="0"/>
        </w:tabs>
        <w:ind w:left="2520" w:hanging="0"/>
      </w:pPr>
      <w:rPr>
        <w:rFonts w:ascii="Symbol" w:hAnsi="Symbol" w:cs="Symbol" w:hint="default"/>
      </w:rPr>
    </w:lvl>
    <w:lvl w:ilvl="4">
      <w:start w:val="1"/>
      <w:numFmt w:val="bullet"/>
      <w:lvlText w:val="o"/>
      <w:lvlJc w:val="left"/>
      <w:pPr>
        <w:tabs>
          <w:tab w:val="num" w:pos="0"/>
        </w:tabs>
        <w:ind w:left="3240" w:hanging="0"/>
      </w:pPr>
      <w:rPr>
        <w:rFonts w:ascii="Courier New" w:hAnsi="Courier New" w:cs="Courier New" w:hint="default"/>
      </w:rPr>
    </w:lvl>
    <w:lvl w:ilvl="5">
      <w:start w:val="1"/>
      <w:numFmt w:val="bullet"/>
      <w:lvlText w:val=""/>
      <w:lvlJc w:val="left"/>
      <w:pPr>
        <w:tabs>
          <w:tab w:val="num" w:pos="0"/>
        </w:tabs>
        <w:ind w:left="3960" w:hanging="0"/>
      </w:pPr>
      <w:rPr>
        <w:rFonts w:ascii="Wingdings" w:hAnsi="Wingdings" w:cs="Wingdings" w:hint="default"/>
      </w:rPr>
    </w:lvl>
    <w:lvl w:ilvl="6">
      <w:start w:val="1"/>
      <w:numFmt w:val="bullet"/>
      <w:lvlText w:val=""/>
      <w:lvlJc w:val="left"/>
      <w:pPr>
        <w:tabs>
          <w:tab w:val="num" w:pos="0"/>
        </w:tabs>
        <w:ind w:left="4680" w:hanging="0"/>
      </w:pPr>
      <w:rPr>
        <w:rFonts w:ascii="Symbol" w:hAnsi="Symbol" w:cs="Symbol" w:hint="default"/>
      </w:rPr>
    </w:lvl>
    <w:lvl w:ilvl="7">
      <w:start w:val="1"/>
      <w:numFmt w:val="bullet"/>
      <w:lvlText w:val="o"/>
      <w:lvlJc w:val="left"/>
      <w:pPr>
        <w:tabs>
          <w:tab w:val="num" w:pos="0"/>
        </w:tabs>
        <w:ind w:left="5400" w:hanging="0"/>
      </w:pPr>
      <w:rPr>
        <w:rFonts w:ascii="Courier New" w:hAnsi="Courier New" w:cs="Courier New" w:hint="default"/>
      </w:rPr>
    </w:lvl>
    <w:lvl w:ilvl="8">
      <w:start w:val="1"/>
      <w:numFmt w:val="bullet"/>
      <w:lvlText w:val=""/>
      <w:lvlJc w:val="left"/>
      <w:pPr>
        <w:tabs>
          <w:tab w:val="num" w:pos="0"/>
        </w:tabs>
        <w:ind w:left="6120" w:hanging="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sl-SI"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sl-SI"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16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LibreOffice/7.1.1.2$Linux_X86_64 LibreOffice_project/10$Build-2</Application>
  <AppVersion>15.0000</AppVersion>
  <Pages>4</Pages>
  <Words>2246</Words>
  <Characters>12022</Characters>
  <CharactersWithSpaces>14207</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2021-03-04T17:25:42Z</dcterms:created>
  <dc:creator/>
  <dc:description/>
  <dc:language>sl-SI</dc:language>
  <cp:lastModifiedBy/>
  <dcterms:modified xsi:type="dcterms:W3CDTF">2021-03-04T17:27:20Z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